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0D" w:rsidRDefault="00DC3E01" w:rsidP="00C7600D">
      <w:pPr>
        <w:shd w:val="clear" w:color="auto" w:fill="FFFFFF"/>
        <w:ind w:right="-569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C7600D" w:rsidRDefault="00C7600D" w:rsidP="00C7600D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C7600D" w:rsidRDefault="00C7600D" w:rsidP="00C7600D">
      <w:pPr>
        <w:ind w:right="-569"/>
        <w:rPr>
          <w:b/>
          <w:sz w:val="28"/>
          <w:szCs w:val="28"/>
        </w:rPr>
      </w:pPr>
    </w:p>
    <w:p w:rsidR="00141900" w:rsidRPr="00C7600D" w:rsidRDefault="00141900" w:rsidP="00C7600D">
      <w:pPr>
        <w:ind w:right="-569"/>
        <w:rPr>
          <w:b/>
          <w:sz w:val="24"/>
          <w:szCs w:val="24"/>
        </w:rPr>
      </w:pPr>
      <w:r w:rsidRPr="00C7600D">
        <w:rPr>
          <w:b/>
          <w:sz w:val="24"/>
          <w:szCs w:val="24"/>
        </w:rPr>
        <w:t xml:space="preserve">от </w:t>
      </w:r>
      <w:r w:rsidR="00C7600D">
        <w:rPr>
          <w:b/>
          <w:sz w:val="24"/>
          <w:szCs w:val="24"/>
        </w:rPr>
        <w:t>20.02.2020</w:t>
      </w:r>
      <w:r w:rsidRPr="00C7600D">
        <w:rPr>
          <w:b/>
          <w:sz w:val="24"/>
          <w:szCs w:val="24"/>
        </w:rPr>
        <w:t xml:space="preserve">   </w:t>
      </w:r>
      <w:r w:rsidR="00C7600D">
        <w:rPr>
          <w:b/>
          <w:sz w:val="24"/>
          <w:szCs w:val="24"/>
        </w:rPr>
        <w:t xml:space="preserve">                         </w:t>
      </w:r>
      <w:r w:rsidRPr="00C7600D">
        <w:rPr>
          <w:b/>
          <w:sz w:val="24"/>
          <w:szCs w:val="24"/>
        </w:rPr>
        <w:t xml:space="preserve"> №</w:t>
      </w:r>
      <w:r w:rsidR="00C7600D">
        <w:rPr>
          <w:b/>
          <w:sz w:val="24"/>
          <w:szCs w:val="24"/>
        </w:rPr>
        <w:t xml:space="preserve"> 83</w:t>
      </w:r>
      <w:r w:rsidRPr="00C7600D">
        <w:rPr>
          <w:b/>
          <w:sz w:val="24"/>
          <w:szCs w:val="24"/>
        </w:rPr>
        <w:t>/</w:t>
      </w:r>
      <w:r w:rsidR="00C7600D">
        <w:rPr>
          <w:b/>
          <w:sz w:val="24"/>
          <w:szCs w:val="24"/>
        </w:rPr>
        <w:t>4</w:t>
      </w:r>
      <w:r w:rsidRPr="00C7600D">
        <w:rPr>
          <w:b/>
          <w:sz w:val="24"/>
          <w:szCs w:val="24"/>
        </w:rPr>
        <w:t>-с</w:t>
      </w:r>
    </w:p>
    <w:p w:rsidR="00D02CE8" w:rsidRDefault="00D02CE8" w:rsidP="00C7600D">
      <w:pPr>
        <w:ind w:right="-569"/>
        <w:rPr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C7600D" w:rsidTr="00C7600D">
        <w:tc>
          <w:tcPr>
            <w:tcW w:w="5778" w:type="dxa"/>
          </w:tcPr>
          <w:p w:rsidR="00C7600D" w:rsidRPr="00C7600D" w:rsidRDefault="00C7600D" w:rsidP="00C7600D">
            <w:pPr>
              <w:ind w:right="33"/>
              <w:jc w:val="both"/>
              <w:outlineLvl w:val="0"/>
              <w:rPr>
                <w:b/>
                <w:sz w:val="24"/>
                <w:szCs w:val="24"/>
              </w:rPr>
            </w:pPr>
            <w:r w:rsidRPr="00C7600D">
              <w:rPr>
                <w:b/>
                <w:sz w:val="24"/>
                <w:szCs w:val="24"/>
              </w:rPr>
              <w:t xml:space="preserve">Об утверждении отчета об исполнении Прогнозного плана (программы) приватизации имущества </w:t>
            </w:r>
            <w:r w:rsidR="004F62F7">
              <w:rPr>
                <w:b/>
                <w:sz w:val="24"/>
                <w:szCs w:val="24"/>
              </w:rPr>
              <w:t>муниципального образования</w:t>
            </w:r>
            <w:r w:rsidRPr="00C7600D">
              <w:rPr>
                <w:b/>
                <w:sz w:val="24"/>
                <w:szCs w:val="24"/>
              </w:rPr>
              <w:t xml:space="preserve"> «Кингисеппский муниципальный район» Ленинградской области за  2019 год</w:t>
            </w:r>
          </w:p>
          <w:p w:rsidR="00C7600D" w:rsidRDefault="00C7600D" w:rsidP="00C7600D">
            <w:pPr>
              <w:ind w:right="-569"/>
              <w:rPr>
                <w:b/>
                <w:sz w:val="24"/>
                <w:szCs w:val="24"/>
              </w:rPr>
            </w:pPr>
          </w:p>
        </w:tc>
      </w:tr>
    </w:tbl>
    <w:p w:rsidR="00DB78AA" w:rsidRDefault="00DB78AA" w:rsidP="00C7600D">
      <w:pPr>
        <w:ind w:right="-569"/>
        <w:outlineLvl w:val="0"/>
        <w:rPr>
          <w:sz w:val="28"/>
        </w:rPr>
      </w:pPr>
    </w:p>
    <w:p w:rsidR="00DB78AA" w:rsidRDefault="00DB78AA" w:rsidP="00C7600D">
      <w:pPr>
        <w:ind w:right="-569"/>
        <w:jc w:val="both"/>
        <w:outlineLvl w:val="0"/>
        <w:rPr>
          <w:sz w:val="28"/>
        </w:rPr>
      </w:pPr>
      <w:r>
        <w:rPr>
          <w:sz w:val="28"/>
        </w:rPr>
        <w:t xml:space="preserve">      </w:t>
      </w:r>
      <w:proofErr w:type="gramStart"/>
      <w:r>
        <w:rPr>
          <w:sz w:val="28"/>
        </w:rPr>
        <w:t>В соответствии со</w:t>
      </w:r>
      <w:r w:rsidR="00C7600D">
        <w:rPr>
          <w:sz w:val="28"/>
        </w:rPr>
        <w:t xml:space="preserve"> ст.9 Федерального закона от 21.12.</w:t>
      </w:r>
      <w:r>
        <w:rPr>
          <w:sz w:val="28"/>
        </w:rPr>
        <w:t>2001 г</w:t>
      </w:r>
      <w:r w:rsidR="00C7600D">
        <w:rPr>
          <w:sz w:val="28"/>
        </w:rPr>
        <w:t xml:space="preserve">ода </w:t>
      </w:r>
      <w:r>
        <w:rPr>
          <w:sz w:val="28"/>
        </w:rPr>
        <w:t xml:space="preserve"> №</w:t>
      </w:r>
      <w:r w:rsidR="00C7600D">
        <w:rPr>
          <w:sz w:val="28"/>
        </w:rPr>
        <w:t xml:space="preserve"> </w:t>
      </w:r>
      <w:r>
        <w:rPr>
          <w:sz w:val="28"/>
        </w:rPr>
        <w:t>178</w:t>
      </w:r>
      <w:r w:rsidR="00C7600D">
        <w:rPr>
          <w:sz w:val="28"/>
        </w:rPr>
        <w:t xml:space="preserve"> </w:t>
      </w:r>
      <w:r>
        <w:rPr>
          <w:sz w:val="28"/>
        </w:rPr>
        <w:t>-</w:t>
      </w:r>
      <w:r w:rsidR="00C7600D">
        <w:rPr>
          <w:sz w:val="28"/>
        </w:rPr>
        <w:t xml:space="preserve"> </w:t>
      </w:r>
      <w:r>
        <w:rPr>
          <w:sz w:val="28"/>
        </w:rPr>
        <w:t>ФЗ «О приватизации государственного и муниципального имущества», п</w:t>
      </w:r>
      <w:r w:rsidR="00C7600D">
        <w:rPr>
          <w:sz w:val="28"/>
        </w:rPr>
        <w:t>.</w:t>
      </w:r>
      <w:r>
        <w:rPr>
          <w:sz w:val="28"/>
        </w:rPr>
        <w:t xml:space="preserve"> 5 ст</w:t>
      </w:r>
      <w:r w:rsidR="00C7600D">
        <w:rPr>
          <w:sz w:val="28"/>
        </w:rPr>
        <w:t xml:space="preserve">. </w:t>
      </w:r>
      <w:r>
        <w:rPr>
          <w:sz w:val="28"/>
        </w:rPr>
        <w:t>2 Положения о порядке и условиях приватизации муниципального имущества муниципального образования «Кингисеппский муниципальный район» Ленинградской области (в новой редакции), утвержденного решением Совет</w:t>
      </w:r>
      <w:r w:rsidR="00260350">
        <w:rPr>
          <w:sz w:val="28"/>
        </w:rPr>
        <w:t>а</w:t>
      </w:r>
      <w:r>
        <w:rPr>
          <w:sz w:val="28"/>
        </w:rPr>
        <w:t xml:space="preserve"> депутатов муниципального образования «Кингисеппский муниципальный рай</w:t>
      </w:r>
      <w:r w:rsidR="00C7600D">
        <w:rPr>
          <w:sz w:val="28"/>
        </w:rPr>
        <w:t>он» Ленинградской области от 08.02.</w:t>
      </w:r>
      <w:r>
        <w:rPr>
          <w:sz w:val="28"/>
        </w:rPr>
        <w:t>2012 г</w:t>
      </w:r>
      <w:r w:rsidR="00C7600D">
        <w:rPr>
          <w:sz w:val="28"/>
        </w:rPr>
        <w:t>ода</w:t>
      </w:r>
      <w:r>
        <w:rPr>
          <w:sz w:val="28"/>
        </w:rPr>
        <w:t xml:space="preserve"> №</w:t>
      </w:r>
      <w:r w:rsidR="00C7600D">
        <w:rPr>
          <w:sz w:val="28"/>
        </w:rPr>
        <w:t xml:space="preserve"> </w:t>
      </w:r>
      <w:r>
        <w:rPr>
          <w:sz w:val="28"/>
        </w:rPr>
        <w:t>503/2</w:t>
      </w:r>
      <w:r w:rsidR="00C7600D">
        <w:rPr>
          <w:sz w:val="28"/>
        </w:rPr>
        <w:t>-с</w:t>
      </w:r>
      <w:r>
        <w:rPr>
          <w:sz w:val="28"/>
        </w:rPr>
        <w:t>, Совет депутатов МО «Кингисеппский</w:t>
      </w:r>
      <w:proofErr w:type="gramEnd"/>
      <w:r>
        <w:rPr>
          <w:sz w:val="28"/>
        </w:rPr>
        <w:t xml:space="preserve"> муниципальный район» Ленинградской области</w:t>
      </w:r>
    </w:p>
    <w:p w:rsidR="00DB78AA" w:rsidRDefault="00DB78AA" w:rsidP="00C7600D">
      <w:pPr>
        <w:ind w:right="-569"/>
        <w:jc w:val="both"/>
        <w:outlineLvl w:val="0"/>
        <w:rPr>
          <w:sz w:val="28"/>
        </w:rPr>
      </w:pPr>
    </w:p>
    <w:p w:rsidR="00DB78AA" w:rsidRDefault="00DB78AA" w:rsidP="00C7600D">
      <w:pPr>
        <w:ind w:right="-569"/>
        <w:jc w:val="both"/>
        <w:outlineLvl w:val="0"/>
        <w:rPr>
          <w:sz w:val="28"/>
        </w:rPr>
      </w:pPr>
      <w:r>
        <w:rPr>
          <w:sz w:val="28"/>
        </w:rPr>
        <w:t xml:space="preserve">РЕШИЛ: </w:t>
      </w:r>
    </w:p>
    <w:p w:rsidR="00DB78AA" w:rsidRDefault="00DB78AA" w:rsidP="00C7600D">
      <w:pPr>
        <w:ind w:right="-569"/>
        <w:jc w:val="both"/>
        <w:outlineLvl w:val="0"/>
        <w:rPr>
          <w:sz w:val="28"/>
        </w:rPr>
      </w:pPr>
    </w:p>
    <w:p w:rsidR="00DB78AA" w:rsidRDefault="00DB78AA" w:rsidP="00C7600D">
      <w:pPr>
        <w:ind w:right="-569"/>
        <w:jc w:val="both"/>
        <w:outlineLvl w:val="0"/>
        <w:rPr>
          <w:sz w:val="28"/>
        </w:rPr>
      </w:pPr>
    </w:p>
    <w:p w:rsidR="00DB78AA" w:rsidRDefault="00DB78AA" w:rsidP="00C7600D">
      <w:pPr>
        <w:numPr>
          <w:ilvl w:val="0"/>
          <w:numId w:val="10"/>
        </w:numPr>
        <w:tabs>
          <w:tab w:val="clear" w:pos="435"/>
          <w:tab w:val="num" w:pos="0"/>
        </w:tabs>
        <w:ind w:left="0" w:right="-569" w:firstLine="0"/>
        <w:jc w:val="both"/>
        <w:outlineLvl w:val="0"/>
        <w:rPr>
          <w:sz w:val="28"/>
        </w:rPr>
      </w:pPr>
      <w:r>
        <w:rPr>
          <w:sz w:val="28"/>
        </w:rPr>
        <w:t xml:space="preserve">Утвердить отчет об исполнении Прогнозного плана (программы) приватизации имущества </w:t>
      </w:r>
      <w:r w:rsidR="004F62F7">
        <w:rPr>
          <w:sz w:val="28"/>
        </w:rPr>
        <w:t>муниципального образования</w:t>
      </w:r>
      <w:r>
        <w:rPr>
          <w:sz w:val="28"/>
        </w:rPr>
        <w:t xml:space="preserve"> «Кингисеппский муниципальный район»</w:t>
      </w:r>
      <w:r w:rsidR="00CF4D44">
        <w:rPr>
          <w:sz w:val="28"/>
        </w:rPr>
        <w:t xml:space="preserve"> Ленинградской области</w:t>
      </w:r>
      <w:r>
        <w:rPr>
          <w:sz w:val="28"/>
        </w:rPr>
        <w:t xml:space="preserve"> за 201</w:t>
      </w:r>
      <w:r w:rsidR="003F66BB">
        <w:rPr>
          <w:sz w:val="28"/>
        </w:rPr>
        <w:t>9</w:t>
      </w:r>
      <w:r>
        <w:rPr>
          <w:sz w:val="28"/>
        </w:rPr>
        <w:t xml:space="preserve"> г</w:t>
      </w:r>
      <w:r w:rsidR="00C7600D">
        <w:rPr>
          <w:sz w:val="28"/>
        </w:rPr>
        <w:t>од</w:t>
      </w:r>
      <w:r>
        <w:rPr>
          <w:sz w:val="28"/>
        </w:rPr>
        <w:t xml:space="preserve"> согласно приложению.</w:t>
      </w:r>
    </w:p>
    <w:p w:rsidR="00DB78AA" w:rsidRDefault="00DB78AA" w:rsidP="00C7600D">
      <w:pPr>
        <w:numPr>
          <w:ilvl w:val="0"/>
          <w:numId w:val="10"/>
        </w:numPr>
        <w:tabs>
          <w:tab w:val="clear" w:pos="435"/>
          <w:tab w:val="num" w:pos="0"/>
        </w:tabs>
        <w:ind w:left="0" w:right="-569" w:firstLine="0"/>
        <w:jc w:val="both"/>
        <w:outlineLvl w:val="0"/>
        <w:rPr>
          <w:sz w:val="28"/>
        </w:rPr>
      </w:pPr>
      <w:r>
        <w:rPr>
          <w:sz w:val="28"/>
        </w:rPr>
        <w:t>Настоящее решение подлежит опубликованию в средствах массовой информации и размещению на официальном сайте МО «Кингисеппский муниципальный район».</w:t>
      </w:r>
    </w:p>
    <w:p w:rsidR="00DB78AA" w:rsidRPr="009E5BED" w:rsidRDefault="00DB78AA" w:rsidP="00C7600D">
      <w:pPr>
        <w:tabs>
          <w:tab w:val="num" w:pos="0"/>
        </w:tabs>
        <w:ind w:right="-569"/>
        <w:jc w:val="both"/>
        <w:rPr>
          <w:sz w:val="28"/>
          <w:szCs w:val="28"/>
        </w:rPr>
      </w:pPr>
      <w:r w:rsidRPr="009E5BED">
        <w:rPr>
          <w:sz w:val="28"/>
          <w:szCs w:val="28"/>
        </w:rPr>
        <w:t xml:space="preserve"> 3. </w:t>
      </w:r>
      <w:proofErr w:type="gramStart"/>
      <w:r w:rsidRPr="009E5BED">
        <w:rPr>
          <w:sz w:val="28"/>
          <w:szCs w:val="28"/>
        </w:rPr>
        <w:t>Контроль за</w:t>
      </w:r>
      <w:proofErr w:type="gramEnd"/>
      <w:r w:rsidRPr="009E5BED">
        <w:rPr>
          <w:sz w:val="28"/>
          <w:szCs w:val="28"/>
        </w:rPr>
        <w:t xml:space="preserve"> исполнением настоящего решения возложить на  постоянную комиссию по бюджету, налогам, экономике, </w:t>
      </w:r>
      <w:r w:rsidR="004F62F7">
        <w:rPr>
          <w:sz w:val="28"/>
          <w:szCs w:val="28"/>
        </w:rPr>
        <w:t>земельным и имущественным вопросам</w:t>
      </w:r>
      <w:r w:rsidRPr="009E5BED">
        <w:rPr>
          <w:sz w:val="28"/>
          <w:szCs w:val="28"/>
        </w:rPr>
        <w:t>.</w:t>
      </w:r>
    </w:p>
    <w:p w:rsidR="00DB78AA" w:rsidRDefault="00DB78AA" w:rsidP="00C7600D">
      <w:pPr>
        <w:tabs>
          <w:tab w:val="num" w:pos="0"/>
        </w:tabs>
        <w:ind w:right="-569"/>
        <w:jc w:val="both"/>
        <w:rPr>
          <w:sz w:val="28"/>
          <w:szCs w:val="28"/>
        </w:rPr>
      </w:pPr>
    </w:p>
    <w:p w:rsidR="00DB78AA" w:rsidRDefault="00DB78AA" w:rsidP="00C7600D">
      <w:pPr>
        <w:ind w:right="-569"/>
        <w:jc w:val="both"/>
        <w:rPr>
          <w:sz w:val="28"/>
          <w:szCs w:val="28"/>
        </w:rPr>
      </w:pPr>
    </w:p>
    <w:p w:rsidR="00DB78AA" w:rsidRDefault="00DB78AA" w:rsidP="00C7600D">
      <w:pPr>
        <w:ind w:right="-569"/>
        <w:jc w:val="both"/>
        <w:rPr>
          <w:sz w:val="28"/>
          <w:szCs w:val="28"/>
        </w:rPr>
      </w:pPr>
    </w:p>
    <w:p w:rsidR="004F62F7" w:rsidRDefault="00DB78AA" w:rsidP="00C7600D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Глава МО</w:t>
      </w:r>
    </w:p>
    <w:p w:rsidR="00DB78AA" w:rsidRDefault="00DB78AA" w:rsidP="00C7600D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</w:t>
      </w:r>
      <w:r w:rsidR="004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район»                                               </w:t>
      </w:r>
      <w:r w:rsidR="00542FFA">
        <w:rPr>
          <w:sz w:val="28"/>
          <w:szCs w:val="28"/>
        </w:rPr>
        <w:t>Е.Г.Антонова</w:t>
      </w:r>
    </w:p>
    <w:p w:rsidR="00C7600D" w:rsidRDefault="00BC5B9B" w:rsidP="00F40AA3">
      <w:pPr>
        <w:ind w:right="-569"/>
        <w:outlineLvl w:val="0"/>
        <w:rPr>
          <w:szCs w:val="48"/>
        </w:rPr>
      </w:pPr>
      <w:r>
        <w:rPr>
          <w:szCs w:val="4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600D">
        <w:rPr>
          <w:szCs w:val="48"/>
        </w:rPr>
        <w:t xml:space="preserve">      </w:t>
      </w:r>
    </w:p>
    <w:p w:rsidR="00BC5B9B" w:rsidRDefault="00C7600D" w:rsidP="00F40AA3">
      <w:pPr>
        <w:ind w:right="-569"/>
        <w:outlineLvl w:val="0"/>
        <w:rPr>
          <w:szCs w:val="48"/>
        </w:rPr>
      </w:pPr>
      <w:r>
        <w:rPr>
          <w:szCs w:val="48"/>
        </w:rPr>
        <w:t xml:space="preserve">                                                                                                                                                                     </w:t>
      </w:r>
      <w:r w:rsidR="00BC5B9B">
        <w:rPr>
          <w:szCs w:val="48"/>
        </w:rPr>
        <w:t xml:space="preserve">Приложение </w:t>
      </w:r>
    </w:p>
    <w:p w:rsidR="00BC5B9B" w:rsidRDefault="00BC5B9B" w:rsidP="00F40AA3">
      <w:pPr>
        <w:ind w:right="-569"/>
        <w:jc w:val="right"/>
        <w:rPr>
          <w:szCs w:val="48"/>
        </w:rPr>
      </w:pPr>
      <w:r>
        <w:rPr>
          <w:szCs w:val="48"/>
        </w:rPr>
        <w:t>к решению Совета депутатов МО</w:t>
      </w:r>
    </w:p>
    <w:p w:rsidR="00BC5B9B" w:rsidRDefault="00BC5B9B" w:rsidP="00F40AA3">
      <w:pPr>
        <w:ind w:right="-569"/>
        <w:jc w:val="right"/>
        <w:rPr>
          <w:szCs w:val="48"/>
        </w:rPr>
      </w:pPr>
      <w:r>
        <w:rPr>
          <w:szCs w:val="48"/>
        </w:rPr>
        <w:t>«Кингисеппский муниципальный район»</w:t>
      </w:r>
    </w:p>
    <w:p w:rsidR="00BC5B9B" w:rsidRDefault="00BC5B9B" w:rsidP="00F40AA3">
      <w:pPr>
        <w:ind w:right="-569"/>
        <w:jc w:val="right"/>
        <w:rPr>
          <w:szCs w:val="48"/>
        </w:rPr>
      </w:pPr>
      <w:r>
        <w:rPr>
          <w:szCs w:val="48"/>
        </w:rPr>
        <w:t xml:space="preserve">от </w:t>
      </w:r>
      <w:r w:rsidR="00C7600D">
        <w:rPr>
          <w:szCs w:val="48"/>
        </w:rPr>
        <w:t xml:space="preserve"> 20.02.2020 года </w:t>
      </w:r>
      <w:r>
        <w:rPr>
          <w:szCs w:val="48"/>
        </w:rPr>
        <w:t>№</w:t>
      </w:r>
      <w:r w:rsidR="00C7600D">
        <w:rPr>
          <w:szCs w:val="48"/>
        </w:rPr>
        <w:t xml:space="preserve"> 83/4-с</w:t>
      </w:r>
    </w:p>
    <w:p w:rsidR="00BC5B9B" w:rsidRDefault="00BC5B9B" w:rsidP="00F40AA3">
      <w:pPr>
        <w:ind w:right="-569"/>
        <w:jc w:val="center"/>
        <w:rPr>
          <w:szCs w:val="48"/>
        </w:rPr>
      </w:pPr>
    </w:p>
    <w:p w:rsidR="00BC5B9B" w:rsidRDefault="00BC5B9B" w:rsidP="00F40AA3">
      <w:pPr>
        <w:ind w:right="-569"/>
        <w:jc w:val="center"/>
        <w:rPr>
          <w:szCs w:val="48"/>
        </w:rPr>
      </w:pPr>
    </w:p>
    <w:p w:rsidR="00BC5B9B" w:rsidRDefault="00BC5B9B" w:rsidP="00F40AA3">
      <w:pPr>
        <w:ind w:right="-569"/>
        <w:jc w:val="center"/>
        <w:rPr>
          <w:szCs w:val="48"/>
        </w:rPr>
      </w:pPr>
    </w:p>
    <w:p w:rsidR="00BC5B9B" w:rsidRPr="00966684" w:rsidRDefault="00BC5B9B" w:rsidP="00F40AA3">
      <w:pPr>
        <w:ind w:right="-569"/>
        <w:jc w:val="center"/>
        <w:outlineLvl w:val="0"/>
        <w:rPr>
          <w:b/>
          <w:sz w:val="28"/>
          <w:szCs w:val="28"/>
        </w:rPr>
      </w:pPr>
      <w:r w:rsidRPr="00966684">
        <w:rPr>
          <w:b/>
          <w:sz w:val="28"/>
          <w:szCs w:val="28"/>
        </w:rPr>
        <w:t xml:space="preserve">ОТЧЕТ </w:t>
      </w:r>
    </w:p>
    <w:p w:rsidR="00BC5B9B" w:rsidRPr="00966684" w:rsidRDefault="00BC5B9B" w:rsidP="00F40AA3">
      <w:pPr>
        <w:ind w:right="-569"/>
        <w:jc w:val="center"/>
        <w:rPr>
          <w:sz w:val="28"/>
          <w:szCs w:val="28"/>
        </w:rPr>
      </w:pPr>
    </w:p>
    <w:p w:rsidR="00BC5B9B" w:rsidRPr="00966684" w:rsidRDefault="00BC5B9B" w:rsidP="00F40AA3">
      <w:pPr>
        <w:ind w:right="-569"/>
        <w:jc w:val="center"/>
        <w:outlineLvl w:val="0"/>
        <w:rPr>
          <w:b/>
          <w:sz w:val="28"/>
          <w:szCs w:val="28"/>
        </w:rPr>
      </w:pPr>
      <w:r w:rsidRPr="00966684">
        <w:rPr>
          <w:b/>
          <w:sz w:val="28"/>
          <w:szCs w:val="28"/>
        </w:rPr>
        <w:t xml:space="preserve">Об исполнении прогнозного плана (программы) приватизации </w:t>
      </w:r>
    </w:p>
    <w:p w:rsidR="00BC5B9B" w:rsidRDefault="00BC5B9B" w:rsidP="00F40AA3">
      <w:pPr>
        <w:ind w:right="-569"/>
        <w:jc w:val="center"/>
        <w:outlineLvl w:val="0"/>
        <w:rPr>
          <w:b/>
          <w:sz w:val="28"/>
          <w:szCs w:val="28"/>
        </w:rPr>
      </w:pPr>
      <w:r w:rsidRPr="00966684">
        <w:rPr>
          <w:b/>
          <w:sz w:val="28"/>
          <w:szCs w:val="28"/>
        </w:rPr>
        <w:t>имущества МО «Кингисеппский муниципальный район</w:t>
      </w:r>
      <w:r>
        <w:rPr>
          <w:b/>
          <w:sz w:val="28"/>
          <w:szCs w:val="28"/>
        </w:rPr>
        <w:t>»</w:t>
      </w:r>
    </w:p>
    <w:p w:rsidR="00BC5B9B" w:rsidRPr="00966684" w:rsidRDefault="00BC5B9B" w:rsidP="00F40AA3">
      <w:pPr>
        <w:ind w:right="-56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 области</w:t>
      </w:r>
    </w:p>
    <w:p w:rsidR="00BC5B9B" w:rsidRPr="00966684" w:rsidRDefault="00BC5B9B" w:rsidP="00F40AA3">
      <w:pPr>
        <w:ind w:right="-569"/>
        <w:jc w:val="center"/>
        <w:outlineLvl w:val="0"/>
        <w:rPr>
          <w:b/>
          <w:sz w:val="28"/>
          <w:szCs w:val="28"/>
        </w:rPr>
      </w:pPr>
      <w:r w:rsidRPr="00966684">
        <w:rPr>
          <w:b/>
          <w:sz w:val="28"/>
          <w:szCs w:val="28"/>
        </w:rPr>
        <w:t xml:space="preserve"> за 201</w:t>
      </w:r>
      <w:r>
        <w:rPr>
          <w:b/>
          <w:sz w:val="28"/>
          <w:szCs w:val="28"/>
        </w:rPr>
        <w:t>9</w:t>
      </w:r>
      <w:r w:rsidR="00C7600D">
        <w:rPr>
          <w:b/>
          <w:sz w:val="28"/>
          <w:szCs w:val="28"/>
        </w:rPr>
        <w:t xml:space="preserve"> год</w:t>
      </w:r>
    </w:p>
    <w:p w:rsidR="00BC5B9B" w:rsidRPr="00966684" w:rsidRDefault="00BC5B9B" w:rsidP="00F40AA3">
      <w:pPr>
        <w:ind w:right="-569"/>
        <w:jc w:val="center"/>
        <w:rPr>
          <w:b/>
          <w:sz w:val="28"/>
          <w:szCs w:val="28"/>
        </w:rPr>
      </w:pPr>
    </w:p>
    <w:p w:rsidR="00BC5B9B" w:rsidRDefault="00BC5B9B" w:rsidP="00F40AA3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966684">
        <w:rPr>
          <w:sz w:val="28"/>
          <w:szCs w:val="28"/>
        </w:rPr>
        <w:t>В прогнозный план приватизации имущества муниципального образования «Кингисеппский муниципальный район» Ленинградской области на 201</w:t>
      </w:r>
      <w:r>
        <w:rPr>
          <w:sz w:val="28"/>
          <w:szCs w:val="28"/>
        </w:rPr>
        <w:t>9</w:t>
      </w:r>
      <w:r w:rsidRPr="00966684">
        <w:rPr>
          <w:sz w:val="28"/>
          <w:szCs w:val="28"/>
        </w:rPr>
        <w:t xml:space="preserve"> г</w:t>
      </w:r>
      <w:r w:rsidR="00C7600D">
        <w:rPr>
          <w:sz w:val="28"/>
          <w:szCs w:val="28"/>
        </w:rPr>
        <w:t>ода</w:t>
      </w:r>
      <w:r w:rsidRPr="00966684">
        <w:rPr>
          <w:sz w:val="28"/>
          <w:szCs w:val="28"/>
        </w:rPr>
        <w:t xml:space="preserve">, утвержденный решением Совета депутатов </w:t>
      </w:r>
      <w:r>
        <w:rPr>
          <w:sz w:val="28"/>
          <w:szCs w:val="28"/>
        </w:rPr>
        <w:t xml:space="preserve">МО «Кингисеппский муниципальный район» Ленинградской области </w:t>
      </w:r>
      <w:r w:rsidRPr="00966684">
        <w:rPr>
          <w:sz w:val="28"/>
          <w:szCs w:val="28"/>
        </w:rPr>
        <w:t xml:space="preserve">от </w:t>
      </w:r>
      <w:r>
        <w:rPr>
          <w:sz w:val="28"/>
          <w:szCs w:val="28"/>
        </w:rPr>
        <w:t>07</w:t>
      </w:r>
      <w:r w:rsidRPr="00966684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96668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966684">
        <w:rPr>
          <w:sz w:val="28"/>
          <w:szCs w:val="28"/>
        </w:rPr>
        <w:t xml:space="preserve"> </w:t>
      </w:r>
      <w:r w:rsidR="00BC50E4">
        <w:rPr>
          <w:sz w:val="28"/>
          <w:szCs w:val="28"/>
        </w:rPr>
        <w:t xml:space="preserve">года  </w:t>
      </w:r>
      <w:r w:rsidRPr="00966684">
        <w:rPr>
          <w:sz w:val="28"/>
          <w:szCs w:val="28"/>
        </w:rPr>
        <w:t>№</w:t>
      </w:r>
      <w:r w:rsidR="00DC3E01">
        <w:rPr>
          <w:sz w:val="28"/>
          <w:szCs w:val="28"/>
        </w:rPr>
        <w:t xml:space="preserve"> </w:t>
      </w:r>
      <w:r>
        <w:rPr>
          <w:sz w:val="28"/>
          <w:szCs w:val="28"/>
        </w:rPr>
        <w:t>580/3</w:t>
      </w:r>
      <w:r w:rsidRPr="00966684">
        <w:rPr>
          <w:sz w:val="28"/>
          <w:szCs w:val="28"/>
        </w:rPr>
        <w:t xml:space="preserve">-с «Об утверждении Прогнозного плана (программы) приватизации имущества </w:t>
      </w:r>
      <w:r>
        <w:rPr>
          <w:sz w:val="28"/>
          <w:szCs w:val="28"/>
        </w:rPr>
        <w:t>м</w:t>
      </w:r>
      <w:r w:rsidRPr="00966684">
        <w:rPr>
          <w:sz w:val="28"/>
          <w:szCs w:val="28"/>
        </w:rPr>
        <w:t>униципального образования «Кингисеппский муниципальный район» Ленинградской области на 201</w:t>
      </w:r>
      <w:r>
        <w:rPr>
          <w:sz w:val="28"/>
          <w:szCs w:val="28"/>
        </w:rPr>
        <w:t>9</w:t>
      </w:r>
      <w:r w:rsidRPr="00966684">
        <w:rPr>
          <w:sz w:val="28"/>
          <w:szCs w:val="28"/>
        </w:rPr>
        <w:t xml:space="preserve"> год», с дополнениями</w:t>
      </w:r>
      <w:r>
        <w:rPr>
          <w:sz w:val="28"/>
          <w:szCs w:val="28"/>
        </w:rPr>
        <w:t xml:space="preserve"> и изменениями</w:t>
      </w:r>
      <w:r w:rsidRPr="00966684">
        <w:rPr>
          <w:sz w:val="28"/>
          <w:szCs w:val="28"/>
        </w:rPr>
        <w:t>, внесенными в соответствии с решени</w:t>
      </w:r>
      <w:r>
        <w:rPr>
          <w:sz w:val="28"/>
          <w:szCs w:val="28"/>
        </w:rPr>
        <w:t>ями</w:t>
      </w:r>
      <w:r w:rsidRPr="00966684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966684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</w:t>
      </w:r>
      <w:r w:rsidRPr="00966684">
        <w:rPr>
          <w:sz w:val="28"/>
          <w:szCs w:val="28"/>
        </w:rPr>
        <w:t>униципального образования</w:t>
      </w:r>
      <w:proofErr w:type="gramEnd"/>
      <w:r w:rsidRPr="00966684">
        <w:rPr>
          <w:sz w:val="28"/>
          <w:szCs w:val="28"/>
        </w:rPr>
        <w:t xml:space="preserve"> «Кингисеппский муниципальный район» Ленинградской области от </w:t>
      </w:r>
      <w:r>
        <w:rPr>
          <w:sz w:val="28"/>
          <w:szCs w:val="28"/>
        </w:rPr>
        <w:t>13.02.2019</w:t>
      </w:r>
      <w:r w:rsidR="00C7600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 w:rsidR="00C7600D">
        <w:rPr>
          <w:sz w:val="28"/>
          <w:szCs w:val="28"/>
        </w:rPr>
        <w:t xml:space="preserve"> </w:t>
      </w:r>
      <w:r>
        <w:rPr>
          <w:sz w:val="28"/>
          <w:szCs w:val="28"/>
        </w:rPr>
        <w:t>608/3, 10</w:t>
      </w:r>
      <w:r w:rsidRPr="00966684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66684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C7600D">
        <w:rPr>
          <w:sz w:val="28"/>
          <w:szCs w:val="28"/>
        </w:rPr>
        <w:t xml:space="preserve"> года</w:t>
      </w:r>
      <w:r w:rsidRPr="00966684">
        <w:rPr>
          <w:sz w:val="28"/>
          <w:szCs w:val="28"/>
        </w:rPr>
        <w:t xml:space="preserve"> №</w:t>
      </w:r>
      <w:r w:rsidR="00C760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623/3-с, </w:t>
      </w:r>
      <w:r w:rsidRPr="00966684">
        <w:rPr>
          <w:sz w:val="28"/>
          <w:szCs w:val="28"/>
        </w:rPr>
        <w:t>был</w:t>
      </w:r>
      <w:r>
        <w:rPr>
          <w:sz w:val="28"/>
          <w:szCs w:val="28"/>
        </w:rPr>
        <w:t>о</w:t>
      </w:r>
      <w:r w:rsidRPr="00966684">
        <w:rPr>
          <w:sz w:val="28"/>
          <w:szCs w:val="28"/>
        </w:rPr>
        <w:t xml:space="preserve"> включен</w:t>
      </w:r>
      <w:r>
        <w:rPr>
          <w:sz w:val="28"/>
          <w:szCs w:val="28"/>
        </w:rPr>
        <w:t>о муниципальное имущество</w:t>
      </w:r>
      <w:r w:rsidRPr="00966684">
        <w:rPr>
          <w:sz w:val="28"/>
          <w:szCs w:val="28"/>
        </w:rPr>
        <w:t>:</w:t>
      </w:r>
    </w:p>
    <w:p w:rsidR="00BC5B9B" w:rsidRDefault="00BC5B9B" w:rsidP="00F40AA3">
      <w:pPr>
        <w:ind w:right="-569"/>
        <w:jc w:val="both"/>
        <w:rPr>
          <w:sz w:val="28"/>
        </w:rPr>
      </w:pPr>
      <w:r>
        <w:rPr>
          <w:b/>
          <w:sz w:val="28"/>
        </w:rPr>
        <w:t xml:space="preserve">Раздел 1 </w:t>
      </w:r>
      <w:r w:rsidRPr="00020925">
        <w:rPr>
          <w:sz w:val="28"/>
        </w:rPr>
        <w:t>Состав муниципального имущества, подлежащего продаже на торгах</w:t>
      </w:r>
    </w:p>
    <w:p w:rsidR="00BC5B9B" w:rsidRDefault="00BC5B9B" w:rsidP="00F40AA3">
      <w:pPr>
        <w:ind w:right="-569"/>
        <w:jc w:val="both"/>
        <w:rPr>
          <w:sz w:val="28"/>
        </w:rPr>
      </w:pP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3848"/>
        <w:gridCol w:w="1800"/>
      </w:tblGrid>
      <w:tr w:rsidR="00BC5B9B" w:rsidTr="00F40AA3">
        <w:tc>
          <w:tcPr>
            <w:tcW w:w="567" w:type="dxa"/>
          </w:tcPr>
          <w:p w:rsidR="00F40AA3" w:rsidRDefault="00BC5B9B" w:rsidP="00F40AA3">
            <w:pPr>
              <w:ind w:right="-569"/>
            </w:pPr>
            <w:r>
              <w:t>№№</w:t>
            </w:r>
          </w:p>
          <w:p w:rsidR="00BC5B9B" w:rsidRDefault="00BC5B9B" w:rsidP="00F40AA3">
            <w:pPr>
              <w:ind w:right="-569"/>
            </w:pPr>
            <w:r>
              <w:t xml:space="preserve"> </w:t>
            </w:r>
            <w:proofErr w:type="spellStart"/>
            <w:r>
              <w:t>пп</w:t>
            </w:r>
            <w:proofErr w:type="spellEnd"/>
          </w:p>
        </w:tc>
        <w:tc>
          <w:tcPr>
            <w:tcW w:w="3402" w:type="dxa"/>
          </w:tcPr>
          <w:p w:rsidR="00BC5B9B" w:rsidRPr="00B03898" w:rsidRDefault="00BC5B9B" w:rsidP="00F40AA3">
            <w:pPr>
              <w:ind w:right="-569"/>
              <w:jc w:val="center"/>
              <w:rPr>
                <w:b/>
              </w:rPr>
            </w:pPr>
            <w:r w:rsidRPr="00B03898">
              <w:rPr>
                <w:b/>
              </w:rPr>
              <w:t>Наименование  объектов</w:t>
            </w:r>
          </w:p>
        </w:tc>
        <w:tc>
          <w:tcPr>
            <w:tcW w:w="3848" w:type="dxa"/>
          </w:tcPr>
          <w:p w:rsidR="00BC5B9B" w:rsidRPr="00B03898" w:rsidRDefault="00BC5B9B" w:rsidP="00F40AA3">
            <w:pPr>
              <w:ind w:right="-569"/>
              <w:jc w:val="center"/>
              <w:rPr>
                <w:b/>
              </w:rPr>
            </w:pPr>
            <w:r w:rsidRPr="00B03898">
              <w:rPr>
                <w:b/>
              </w:rPr>
              <w:t xml:space="preserve">Местонахождение  </w:t>
            </w:r>
            <w:r>
              <w:rPr>
                <w:b/>
              </w:rPr>
              <w:t>о</w:t>
            </w:r>
            <w:r w:rsidRPr="00B03898">
              <w:rPr>
                <w:b/>
              </w:rPr>
              <w:t>бъектов</w:t>
            </w:r>
          </w:p>
        </w:tc>
        <w:tc>
          <w:tcPr>
            <w:tcW w:w="1800" w:type="dxa"/>
          </w:tcPr>
          <w:p w:rsidR="00BC5B9B" w:rsidRPr="00B03898" w:rsidRDefault="00BC5B9B" w:rsidP="00F40AA3">
            <w:pPr>
              <w:jc w:val="center"/>
              <w:rPr>
                <w:b/>
              </w:rPr>
            </w:pPr>
            <w:proofErr w:type="spellStart"/>
            <w:r w:rsidRPr="00B03898">
              <w:rPr>
                <w:b/>
              </w:rPr>
              <w:t>Предпола</w:t>
            </w:r>
            <w:proofErr w:type="spellEnd"/>
            <w:r w:rsidRPr="00B03898">
              <w:rPr>
                <w:b/>
              </w:rPr>
              <w:t>-</w:t>
            </w:r>
          </w:p>
          <w:p w:rsidR="00BC5B9B" w:rsidRPr="00B03898" w:rsidRDefault="00BC5B9B" w:rsidP="00F40AA3">
            <w:pPr>
              <w:jc w:val="center"/>
              <w:rPr>
                <w:b/>
              </w:rPr>
            </w:pPr>
            <w:proofErr w:type="spellStart"/>
            <w:r w:rsidRPr="00B03898">
              <w:rPr>
                <w:b/>
              </w:rPr>
              <w:t>гаемый</w:t>
            </w:r>
            <w:proofErr w:type="spellEnd"/>
            <w:r w:rsidRPr="00B03898">
              <w:rPr>
                <w:b/>
              </w:rPr>
              <w:t xml:space="preserve"> срок приватизации</w:t>
            </w:r>
          </w:p>
        </w:tc>
      </w:tr>
      <w:tr w:rsidR="00BC5B9B" w:rsidRPr="00AC6E70" w:rsidTr="00F40AA3">
        <w:trPr>
          <w:trHeight w:val="11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34"/>
            </w:pPr>
            <w:r>
              <w:t>1.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175"/>
              <w:jc w:val="center"/>
            </w:pPr>
            <w:r w:rsidRPr="00AC6E70">
              <w:t>Нежил</w:t>
            </w:r>
            <w:r>
              <w:t xml:space="preserve">ые помещения, общая </w:t>
            </w:r>
            <w:r w:rsidRPr="00AC6E70">
              <w:t xml:space="preserve"> площадь </w:t>
            </w:r>
            <w:r>
              <w:t>415,8</w:t>
            </w:r>
            <w:r w:rsidRPr="00AC6E70">
              <w:t xml:space="preserve"> кв.м.</w:t>
            </w:r>
          </w:p>
          <w:p w:rsidR="00BC5B9B" w:rsidRPr="00AC6E70" w:rsidRDefault="00BC5B9B" w:rsidP="00F40AA3">
            <w:pPr>
              <w:ind w:right="175"/>
              <w:jc w:val="center"/>
            </w:pP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54"/>
              <w:jc w:val="center"/>
            </w:pPr>
            <w:r w:rsidRPr="00AC6E70">
              <w:t xml:space="preserve">Кингисеппский муниципальный район, </w:t>
            </w:r>
            <w:r>
              <w:t>г</w:t>
            </w:r>
            <w:proofErr w:type="gramStart"/>
            <w:r>
              <w:t>.К</w:t>
            </w:r>
            <w:proofErr w:type="gramEnd"/>
            <w:r>
              <w:t>ингисепп</w:t>
            </w:r>
            <w:r w:rsidRPr="00AC6E70">
              <w:t xml:space="preserve">, </w:t>
            </w:r>
            <w:r>
              <w:t>ул.Иванова</w:t>
            </w:r>
            <w:r w:rsidRPr="00AC6E70">
              <w:t>,</w:t>
            </w:r>
            <w:r>
              <w:t xml:space="preserve"> д.28, пом.6Н, пом.7Н, пом.8, помю9, пом.10, </w:t>
            </w:r>
            <w:proofErr w:type="spellStart"/>
            <w:r>
              <w:t>пом</w:t>
            </w:r>
            <w:proofErr w:type="spellEnd"/>
            <w:r>
              <w:t xml:space="preserve">. 11Н, пом.12Н, </w:t>
            </w:r>
            <w:proofErr w:type="spellStart"/>
            <w:r>
              <w:t>пом</w:t>
            </w:r>
            <w:proofErr w:type="spellEnd"/>
            <w:r>
              <w:t xml:space="preserve">.  13Н, </w:t>
            </w:r>
            <w:proofErr w:type="spellStart"/>
            <w:r>
              <w:t>пом</w:t>
            </w:r>
            <w:proofErr w:type="spellEnd"/>
            <w:r>
              <w:t xml:space="preserve">. 14Н, </w:t>
            </w:r>
            <w:proofErr w:type="spellStart"/>
            <w:r>
              <w:t>пом</w:t>
            </w:r>
            <w:proofErr w:type="spellEnd"/>
            <w:r>
              <w:t xml:space="preserve">. 15Н, </w:t>
            </w:r>
            <w:proofErr w:type="spellStart"/>
            <w:r>
              <w:t>пом</w:t>
            </w:r>
            <w:proofErr w:type="spellEnd"/>
            <w:r>
              <w:t xml:space="preserve">. 16Н, пом.17Н, </w:t>
            </w:r>
            <w:proofErr w:type="spellStart"/>
            <w:r>
              <w:t>пом</w:t>
            </w:r>
            <w:proofErr w:type="spellEnd"/>
            <w:r>
              <w:t>. 18Н</w:t>
            </w:r>
          </w:p>
        </w:tc>
        <w:tc>
          <w:tcPr>
            <w:tcW w:w="1800" w:type="dxa"/>
          </w:tcPr>
          <w:p w:rsidR="00BC5B9B" w:rsidRPr="00AC6E70" w:rsidRDefault="00BC5B9B" w:rsidP="00F40AA3">
            <w:pPr>
              <w:jc w:val="center"/>
            </w:pPr>
            <w:r>
              <w:t>2</w:t>
            </w:r>
            <w:r w:rsidRPr="00AC6E70">
              <w:t xml:space="preserve"> квартал</w:t>
            </w:r>
          </w:p>
        </w:tc>
      </w:tr>
      <w:tr w:rsidR="00BC5B9B" w:rsidRPr="00AC6E70" w:rsidTr="00F40AA3">
        <w:trPr>
          <w:trHeight w:val="97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34"/>
            </w:pPr>
            <w:r>
              <w:t>2.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175"/>
              <w:jc w:val="center"/>
            </w:pPr>
            <w:r>
              <w:t>Здание ЛОР отделения (с подвалом), назначение: нежилое, 3-этажное (подземных этажей – 1), общей площадью 1535 кв.м., инв. №437, лит</w:t>
            </w:r>
            <w:proofErr w:type="gramStart"/>
            <w:r>
              <w:t>.Л</w:t>
            </w:r>
            <w:proofErr w:type="gramEnd"/>
            <w:r>
              <w:t>, Л1, л, л1, л2 с земельным участком КН 47:21:0301002:38 общей площадью 3597 кв.м.</w:t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54"/>
              <w:jc w:val="center"/>
            </w:pPr>
            <w:r>
              <w:t xml:space="preserve">Кингисеппский муниципальный район, </w:t>
            </w:r>
            <w:proofErr w:type="spellStart"/>
            <w:r>
              <w:t>Ивангородское</w:t>
            </w:r>
            <w:proofErr w:type="spellEnd"/>
            <w:r>
              <w:t xml:space="preserve"> городское поселение, г</w:t>
            </w:r>
            <w:proofErr w:type="gramStart"/>
            <w:r>
              <w:t>.И</w:t>
            </w:r>
            <w:proofErr w:type="gramEnd"/>
            <w:r>
              <w:t xml:space="preserve">вангород, </w:t>
            </w:r>
            <w:proofErr w:type="spellStart"/>
            <w:r>
              <w:t>ул.Пасторова</w:t>
            </w:r>
            <w:proofErr w:type="spellEnd"/>
            <w:r>
              <w:t>, д.8</w:t>
            </w:r>
          </w:p>
        </w:tc>
        <w:tc>
          <w:tcPr>
            <w:tcW w:w="1800" w:type="dxa"/>
          </w:tcPr>
          <w:p w:rsidR="00BC5B9B" w:rsidRPr="00AC6E70" w:rsidRDefault="00BC5B9B" w:rsidP="00F40AA3">
            <w:pPr>
              <w:jc w:val="center"/>
            </w:pPr>
            <w:r>
              <w:t>2</w:t>
            </w:r>
            <w:r w:rsidRPr="00AC6E70">
              <w:t xml:space="preserve">  квартал</w:t>
            </w:r>
          </w:p>
        </w:tc>
      </w:tr>
      <w:tr w:rsidR="00BC5B9B" w:rsidRPr="00AC6E70" w:rsidTr="00F40AA3">
        <w:trPr>
          <w:trHeight w:val="18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34"/>
            </w:pPr>
            <w:r>
              <w:t>3.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175"/>
              <w:jc w:val="center"/>
            </w:pPr>
            <w:r>
              <w:t>Здание административно-хозяйственного корпуса, назначение: нежилое,1-этажное, общая площадь 91,4 кв.м., инв. №433М, лит</w:t>
            </w:r>
            <w:proofErr w:type="gramStart"/>
            <w:r>
              <w:t>.М</w:t>
            </w:r>
            <w:proofErr w:type="gramEnd"/>
            <w:r>
              <w:t>, с  земельным участком кадастровый номер 47:21:0301002:39 общей площадью 2594 кв.м.</w:t>
            </w:r>
          </w:p>
          <w:p w:rsidR="00BC5B9B" w:rsidRPr="00AC6E70" w:rsidRDefault="00BC5B9B" w:rsidP="00F40AA3">
            <w:pPr>
              <w:ind w:right="175"/>
              <w:jc w:val="center"/>
            </w:pP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BC5B9B" w:rsidRPr="00AC6E70" w:rsidRDefault="00BC5B9B" w:rsidP="00F40AA3">
            <w:pPr>
              <w:ind w:right="54"/>
              <w:jc w:val="center"/>
            </w:pPr>
            <w:r>
              <w:t xml:space="preserve">Ленинградская область, </w:t>
            </w:r>
            <w:r w:rsidRPr="00AC6E70">
              <w:t>Кингисеппский муниципальный  район,</w:t>
            </w:r>
            <w:r>
              <w:t xml:space="preserve"> </w:t>
            </w:r>
            <w:proofErr w:type="spellStart"/>
            <w:r w:rsidRPr="00D121B9">
              <w:t>Ивангородское</w:t>
            </w:r>
            <w:proofErr w:type="spellEnd"/>
            <w:r w:rsidRPr="00D121B9">
              <w:t xml:space="preserve"> городское поселение, г</w:t>
            </w:r>
            <w:proofErr w:type="gramStart"/>
            <w:r w:rsidRPr="00D121B9">
              <w:t>.И</w:t>
            </w:r>
            <w:proofErr w:type="gramEnd"/>
            <w:r w:rsidRPr="00D121B9">
              <w:t xml:space="preserve">вангород, </w:t>
            </w:r>
            <w:proofErr w:type="spellStart"/>
            <w:r w:rsidRPr="00D121B9">
              <w:t>ул.Пасторова</w:t>
            </w:r>
            <w:proofErr w:type="spellEnd"/>
            <w:r w:rsidRPr="00D121B9">
              <w:t>, д.8</w:t>
            </w:r>
          </w:p>
        </w:tc>
        <w:tc>
          <w:tcPr>
            <w:tcW w:w="1800" w:type="dxa"/>
          </w:tcPr>
          <w:p w:rsidR="00BC5B9B" w:rsidRPr="00AC6E70" w:rsidRDefault="00BC5B9B" w:rsidP="00F40AA3">
            <w:pPr>
              <w:jc w:val="center"/>
            </w:pPr>
            <w:r>
              <w:t>2</w:t>
            </w:r>
            <w:r w:rsidRPr="00AC6E70">
              <w:t xml:space="preserve">  квартал</w:t>
            </w:r>
          </w:p>
        </w:tc>
      </w:tr>
      <w:tr w:rsidR="00BC5B9B" w:rsidRPr="00AC6E70" w:rsidTr="00F40AA3">
        <w:trPr>
          <w:trHeight w:val="2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34"/>
            </w:pPr>
            <w: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9B" w:rsidRPr="004D349F" w:rsidRDefault="00BC5B9B" w:rsidP="00F40AA3">
            <w:pPr>
              <w:ind w:right="175"/>
              <w:jc w:val="center"/>
              <w:outlineLvl w:val="0"/>
            </w:pPr>
            <w:r w:rsidRPr="004D349F">
              <w:t>Автобус для перевозки детей ПАЗ 32053-70, идентификационный номер (</w:t>
            </w:r>
            <w:r w:rsidRPr="004D349F">
              <w:rPr>
                <w:lang w:val="en-US"/>
              </w:rPr>
              <w:t>VIN</w:t>
            </w:r>
            <w:r w:rsidRPr="004D349F">
              <w:t xml:space="preserve">) </w:t>
            </w:r>
            <w:r w:rsidRPr="004D349F">
              <w:rPr>
                <w:lang w:val="en-US"/>
              </w:rPr>
              <w:t>X</w:t>
            </w:r>
            <w:r w:rsidRPr="004D349F">
              <w:t>1</w:t>
            </w:r>
            <w:r w:rsidRPr="004D349F">
              <w:rPr>
                <w:lang w:val="en-US"/>
              </w:rPr>
              <w:t>M</w:t>
            </w:r>
            <w:r w:rsidRPr="004D349F">
              <w:t>3205</w:t>
            </w:r>
            <w:r w:rsidRPr="004D349F">
              <w:rPr>
                <w:lang w:val="en-US"/>
              </w:rPr>
              <w:t>CX</w:t>
            </w:r>
            <w:r>
              <w:t>А</w:t>
            </w:r>
            <w:r w:rsidRPr="004D349F">
              <w:t>000</w:t>
            </w:r>
            <w:r>
              <w:t>0969</w:t>
            </w:r>
            <w:r w:rsidRPr="004D349F">
              <w:t xml:space="preserve">, год </w:t>
            </w:r>
            <w:r w:rsidRPr="004D349F">
              <w:lastRenderedPageBreak/>
              <w:t>изготовления 201</w:t>
            </w:r>
            <w:r>
              <w:t>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5B9B" w:rsidRPr="004D349F" w:rsidRDefault="00BC5B9B" w:rsidP="00F40AA3">
            <w:pPr>
              <w:ind w:right="54"/>
              <w:jc w:val="center"/>
              <w:outlineLvl w:val="0"/>
            </w:pPr>
            <w:r w:rsidRPr="004D349F">
              <w:lastRenderedPageBreak/>
              <w:t xml:space="preserve">Ленинградская область, Кингисеппский муниципальный район, </w:t>
            </w:r>
            <w:proofErr w:type="spellStart"/>
            <w:r>
              <w:t>Усть-Лужское</w:t>
            </w:r>
            <w:proofErr w:type="spellEnd"/>
            <w:r>
              <w:t xml:space="preserve"> </w:t>
            </w:r>
            <w:r w:rsidRPr="004D349F">
              <w:t xml:space="preserve"> сельское поселение, пос. </w:t>
            </w:r>
            <w:r>
              <w:t>Усть-Луга</w:t>
            </w:r>
            <w:r w:rsidRPr="004D349F">
              <w:t xml:space="preserve">, </w:t>
            </w:r>
            <w:proofErr w:type="spellStart"/>
            <w:r>
              <w:t>кв</w:t>
            </w:r>
            <w:proofErr w:type="gramStart"/>
            <w:r>
              <w:t>.Л</w:t>
            </w:r>
            <w:proofErr w:type="gramEnd"/>
            <w:r>
              <w:t>енрыба</w:t>
            </w:r>
            <w:proofErr w:type="spellEnd"/>
            <w:r>
              <w:t xml:space="preserve">, ул.Школьная, </w:t>
            </w:r>
            <w:r w:rsidRPr="004D349F">
              <w:t>д</w:t>
            </w:r>
            <w:r>
              <w:t>10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C5B9B" w:rsidRPr="004D349F" w:rsidRDefault="00BC5B9B" w:rsidP="00F40AA3">
            <w:pPr>
              <w:jc w:val="center"/>
            </w:pPr>
            <w:r>
              <w:t xml:space="preserve">1 </w:t>
            </w:r>
            <w:r w:rsidRPr="004D349F">
              <w:t>квартал</w:t>
            </w:r>
          </w:p>
        </w:tc>
      </w:tr>
      <w:tr w:rsidR="00BC5B9B" w:rsidRPr="00AC6E70" w:rsidTr="00F40AA3">
        <w:trPr>
          <w:trHeight w:val="2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34"/>
            </w:pPr>
            <w: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9B" w:rsidRPr="004D349F" w:rsidRDefault="00BC5B9B" w:rsidP="00F40AA3">
            <w:pPr>
              <w:ind w:right="175"/>
              <w:jc w:val="center"/>
              <w:outlineLvl w:val="0"/>
            </w:pPr>
            <w:r w:rsidRPr="00FC4EB7">
              <w:t>Автобус для перевозки детей ПАЗ 32053-70, идентификационный номер (VIN) X1M3205CXC000</w:t>
            </w:r>
            <w:r>
              <w:t>5340</w:t>
            </w:r>
            <w:r w:rsidRPr="00FC4EB7">
              <w:t>, год изготовления 2012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5B9B" w:rsidRPr="004D349F" w:rsidRDefault="00BC5B9B" w:rsidP="00F40AA3">
            <w:pPr>
              <w:ind w:right="54"/>
              <w:jc w:val="center"/>
              <w:outlineLvl w:val="0"/>
            </w:pPr>
            <w:r w:rsidRPr="004D349F">
              <w:t>Ленинградская область, Кингисеппский муниципальный район</w:t>
            </w:r>
            <w:r>
              <w:t xml:space="preserve">, </w:t>
            </w:r>
            <w:proofErr w:type="spellStart"/>
            <w:r w:rsidRPr="00FC4EB7">
              <w:t>Усть-Лужское</w:t>
            </w:r>
            <w:proofErr w:type="spellEnd"/>
            <w:r w:rsidRPr="00FC4EB7">
              <w:t xml:space="preserve">  сельское поселение, пос. Усть-Луга, </w:t>
            </w:r>
            <w:proofErr w:type="spellStart"/>
            <w:r w:rsidRPr="00FC4EB7">
              <w:t>кв</w:t>
            </w:r>
            <w:proofErr w:type="gramStart"/>
            <w:r w:rsidRPr="00FC4EB7">
              <w:t>.Л</w:t>
            </w:r>
            <w:proofErr w:type="gramEnd"/>
            <w:r w:rsidRPr="00FC4EB7">
              <w:t>енрыба</w:t>
            </w:r>
            <w:proofErr w:type="spellEnd"/>
            <w:r w:rsidRPr="00FC4EB7">
              <w:t>, ул.Школьная, д10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C5B9B" w:rsidRPr="004D349F" w:rsidRDefault="00BC5B9B" w:rsidP="00F40AA3">
            <w:pPr>
              <w:jc w:val="center"/>
            </w:pPr>
            <w:r>
              <w:t>1</w:t>
            </w:r>
            <w:r w:rsidRPr="004D349F">
              <w:t xml:space="preserve"> квартал</w:t>
            </w:r>
          </w:p>
        </w:tc>
      </w:tr>
    </w:tbl>
    <w:p w:rsidR="00BC5B9B" w:rsidRDefault="00BC5B9B" w:rsidP="00F40AA3">
      <w:pPr>
        <w:ind w:right="-569"/>
        <w:jc w:val="both"/>
        <w:rPr>
          <w:b/>
          <w:sz w:val="28"/>
        </w:rPr>
      </w:pPr>
      <w:r>
        <w:rPr>
          <w:b/>
          <w:sz w:val="28"/>
        </w:rPr>
        <w:t xml:space="preserve">    </w:t>
      </w:r>
    </w:p>
    <w:p w:rsidR="00BC5B9B" w:rsidRDefault="00BC5B9B" w:rsidP="00F40AA3">
      <w:pPr>
        <w:ind w:right="-569"/>
        <w:jc w:val="both"/>
        <w:rPr>
          <w:b/>
          <w:sz w:val="28"/>
        </w:rPr>
      </w:pPr>
      <w:r>
        <w:rPr>
          <w:sz w:val="28"/>
        </w:rPr>
        <w:t xml:space="preserve">  В соответствии с Федеральным законом от 21 декабря 2001 года № 178-ФЗ «О приватизации государственного и муниципального имущества» были выставлены на торги и проданы следующие объекты, таблица 2.                                             </w:t>
      </w:r>
      <w:r>
        <w:rPr>
          <w:b/>
          <w:sz w:val="28"/>
        </w:rPr>
        <w:t xml:space="preserve">                                                                          </w:t>
      </w:r>
      <w:r w:rsidRPr="00C81DDD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</w:t>
      </w:r>
    </w:p>
    <w:p w:rsidR="00BC5B9B" w:rsidRPr="00EE5ACD" w:rsidRDefault="00BC5B9B" w:rsidP="00F40AA3">
      <w:pPr>
        <w:ind w:right="-569"/>
        <w:jc w:val="right"/>
        <w:rPr>
          <w:b/>
          <w:sz w:val="28"/>
          <w:szCs w:val="28"/>
        </w:rPr>
      </w:pPr>
    </w:p>
    <w:p w:rsidR="00BC5B9B" w:rsidRPr="00EE5ACD" w:rsidRDefault="00BC5B9B" w:rsidP="00F40AA3">
      <w:pPr>
        <w:ind w:right="-569"/>
        <w:jc w:val="right"/>
        <w:rPr>
          <w:b/>
          <w:sz w:val="28"/>
          <w:szCs w:val="28"/>
        </w:rPr>
      </w:pPr>
      <w:r w:rsidRPr="00EE5ACD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2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3"/>
        <w:gridCol w:w="5103"/>
      </w:tblGrid>
      <w:tr w:rsidR="00BC5B9B" w:rsidRPr="00B03898" w:rsidTr="00F40AA3">
        <w:tc>
          <w:tcPr>
            <w:tcW w:w="567" w:type="dxa"/>
          </w:tcPr>
          <w:p w:rsidR="00BC5B9B" w:rsidRDefault="00BC5B9B" w:rsidP="00F40AA3">
            <w:pPr>
              <w:ind w:right="-569"/>
              <w:jc w:val="both"/>
            </w:pPr>
            <w:r>
              <w:t xml:space="preserve">№№ </w:t>
            </w:r>
            <w:proofErr w:type="spellStart"/>
            <w:r>
              <w:t>пп</w:t>
            </w:r>
            <w:proofErr w:type="spellEnd"/>
          </w:p>
        </w:tc>
        <w:tc>
          <w:tcPr>
            <w:tcW w:w="4253" w:type="dxa"/>
          </w:tcPr>
          <w:p w:rsidR="00BC5B9B" w:rsidRPr="00132618" w:rsidRDefault="00BC5B9B" w:rsidP="00F40AA3">
            <w:pPr>
              <w:ind w:right="-569"/>
              <w:jc w:val="center"/>
              <w:rPr>
                <w:b/>
              </w:rPr>
            </w:pPr>
            <w:r w:rsidRPr="00132618">
              <w:rPr>
                <w:b/>
              </w:rPr>
              <w:t xml:space="preserve">Наименование  объектов, адрес </w:t>
            </w:r>
          </w:p>
        </w:tc>
        <w:tc>
          <w:tcPr>
            <w:tcW w:w="5103" w:type="dxa"/>
          </w:tcPr>
          <w:p w:rsidR="00BC5B9B" w:rsidRPr="00132618" w:rsidRDefault="00BC5B9B" w:rsidP="00F40AA3">
            <w:pPr>
              <w:ind w:right="-569"/>
              <w:jc w:val="center"/>
              <w:rPr>
                <w:b/>
              </w:rPr>
            </w:pPr>
            <w:r w:rsidRPr="00132618">
              <w:rPr>
                <w:b/>
              </w:rPr>
              <w:t>Цена продажи с учетом НДС, руб.</w:t>
            </w:r>
          </w:p>
        </w:tc>
      </w:tr>
      <w:tr w:rsidR="00BC5B9B" w:rsidRPr="00AC6E70" w:rsidTr="00F40AA3">
        <w:trPr>
          <w:trHeight w:val="97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69"/>
            </w:pPr>
            <w:r>
              <w:t>1.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BC5B9B" w:rsidRPr="00934A00" w:rsidRDefault="00BC5B9B" w:rsidP="00F40AA3">
            <w:pPr>
              <w:ind w:right="-569"/>
            </w:pPr>
            <w:r w:rsidRPr="00934A00">
              <w:t>Автобус для перевозки детей ПАЗ 32053-70, идентификационный номер (VIN) X1M3205CXА0000969, год изготовления 2010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C5B9B" w:rsidRPr="00132618" w:rsidRDefault="00BC5B9B" w:rsidP="00F40AA3">
            <w:pPr>
              <w:ind w:right="-108"/>
              <w:jc w:val="center"/>
            </w:pPr>
            <w:r>
              <w:t>83 7</w:t>
            </w:r>
            <w:r w:rsidRPr="00132618">
              <w:t>00,00 руб., победитель</w:t>
            </w:r>
            <w:r>
              <w:t>:</w:t>
            </w:r>
            <w:r w:rsidRPr="00132618">
              <w:t xml:space="preserve"> </w:t>
            </w:r>
            <w:proofErr w:type="spellStart"/>
            <w:r>
              <w:t>Эйвазов</w:t>
            </w:r>
            <w:proofErr w:type="spellEnd"/>
            <w:r>
              <w:t xml:space="preserve"> А.Ф. </w:t>
            </w:r>
            <w:r w:rsidRPr="00132618">
              <w:t>(продажа без объявления цены)</w:t>
            </w:r>
          </w:p>
        </w:tc>
      </w:tr>
      <w:tr w:rsidR="00BC5B9B" w:rsidRPr="00AC6E70" w:rsidTr="00F40AA3">
        <w:trPr>
          <w:trHeight w:val="12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5B9B" w:rsidRDefault="00BC5B9B" w:rsidP="00F40AA3">
            <w:pPr>
              <w:ind w:right="-569"/>
            </w:pPr>
            <w:r>
              <w:t>2.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BC5B9B" w:rsidRDefault="00BC5B9B" w:rsidP="00F40AA3">
            <w:pPr>
              <w:ind w:right="-569"/>
            </w:pPr>
            <w:r w:rsidRPr="00934A00">
              <w:t>Автобус для перевозки детей ПАЗ 32053-70, идентификационный номер (VIN) X1M3205CXC0005340, год изготовления 2012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BC5B9B" w:rsidRPr="00F33FFA" w:rsidRDefault="00BC5B9B" w:rsidP="00F40AA3">
            <w:pPr>
              <w:ind w:right="34"/>
              <w:jc w:val="center"/>
            </w:pPr>
            <w:r>
              <w:t>117 700,00</w:t>
            </w:r>
            <w:r w:rsidRPr="00F33FFA">
              <w:t xml:space="preserve"> руб., победитель: </w:t>
            </w:r>
            <w:proofErr w:type="spellStart"/>
            <w:r w:rsidRPr="00B652E1">
              <w:t>Эйвазов</w:t>
            </w:r>
            <w:proofErr w:type="spellEnd"/>
            <w:r w:rsidRPr="00B652E1">
              <w:t xml:space="preserve"> А.Ф </w:t>
            </w:r>
            <w:r w:rsidRPr="00F33FFA">
              <w:t>(</w:t>
            </w:r>
            <w:r w:rsidR="009A59E4" w:rsidRPr="00132618">
              <w:t>продажа без объявления цены</w:t>
            </w:r>
            <w:r w:rsidRPr="00F33FFA">
              <w:t>)</w:t>
            </w:r>
          </w:p>
        </w:tc>
      </w:tr>
    </w:tbl>
    <w:p w:rsidR="00BC5B9B" w:rsidRDefault="00BC5B9B" w:rsidP="00F40AA3">
      <w:pPr>
        <w:ind w:right="-569"/>
        <w:jc w:val="right"/>
        <w:rPr>
          <w:b/>
        </w:rPr>
      </w:pPr>
    </w:p>
    <w:p w:rsidR="00BC5B9B" w:rsidRPr="004619AC" w:rsidRDefault="00BC5B9B" w:rsidP="00F40AA3">
      <w:pPr>
        <w:ind w:right="-569"/>
        <w:jc w:val="both"/>
        <w:rPr>
          <w:sz w:val="28"/>
          <w:highlight w:val="yellow"/>
        </w:rPr>
      </w:pPr>
    </w:p>
    <w:p w:rsidR="00BC5B9B" w:rsidRPr="00AA107A" w:rsidRDefault="00BC5B9B" w:rsidP="00F40AA3">
      <w:pPr>
        <w:ind w:right="-569" w:firstLine="720"/>
        <w:jc w:val="both"/>
      </w:pPr>
      <w:r w:rsidRPr="00F84160">
        <w:rPr>
          <w:sz w:val="28"/>
        </w:rPr>
        <w:t xml:space="preserve">Всего </w:t>
      </w:r>
      <w:r>
        <w:rPr>
          <w:sz w:val="28"/>
        </w:rPr>
        <w:t xml:space="preserve">в </w:t>
      </w:r>
      <w:r w:rsidRPr="007E3186">
        <w:rPr>
          <w:sz w:val="28"/>
        </w:rPr>
        <w:t>бюджет МО «Кингисеппский муниципальн</w:t>
      </w:r>
      <w:r>
        <w:rPr>
          <w:sz w:val="28"/>
        </w:rPr>
        <w:t>ы</w:t>
      </w:r>
      <w:r w:rsidRPr="007E3186">
        <w:rPr>
          <w:sz w:val="28"/>
        </w:rPr>
        <w:t xml:space="preserve">й район» </w:t>
      </w:r>
      <w:r>
        <w:rPr>
          <w:sz w:val="28"/>
        </w:rPr>
        <w:t>в результате исполнения прогнозного плана (программы) приватизации 2019 года</w:t>
      </w:r>
      <w:r w:rsidRPr="007E3186">
        <w:rPr>
          <w:sz w:val="28"/>
        </w:rPr>
        <w:t xml:space="preserve"> поступило</w:t>
      </w:r>
      <w:r w:rsidRPr="00F84160">
        <w:rPr>
          <w:sz w:val="28"/>
        </w:rPr>
        <w:t xml:space="preserve"> </w:t>
      </w:r>
      <w:r>
        <w:rPr>
          <w:sz w:val="28"/>
        </w:rPr>
        <w:t xml:space="preserve">–   201,4 тыс. </w:t>
      </w:r>
      <w:r w:rsidRPr="007E3186">
        <w:rPr>
          <w:sz w:val="28"/>
          <w:szCs w:val="28"/>
        </w:rPr>
        <w:t>руб.</w:t>
      </w:r>
      <w:r>
        <w:rPr>
          <w:sz w:val="28"/>
          <w:szCs w:val="28"/>
        </w:rPr>
        <w:t xml:space="preserve"> (с учетом НДС).</w:t>
      </w:r>
    </w:p>
    <w:p w:rsidR="00BC5B9B" w:rsidRDefault="00BC5B9B" w:rsidP="00F40AA3">
      <w:pPr>
        <w:ind w:right="-569"/>
        <w:jc w:val="both"/>
        <w:rPr>
          <w:sz w:val="28"/>
          <w:szCs w:val="28"/>
        </w:rPr>
      </w:pPr>
    </w:p>
    <w:p w:rsidR="00D02CE8" w:rsidRPr="00D2447A" w:rsidRDefault="00D02CE8" w:rsidP="00F40AA3">
      <w:pPr>
        <w:ind w:right="-569"/>
        <w:outlineLvl w:val="0"/>
      </w:pPr>
    </w:p>
    <w:sectPr w:rsidR="00D02CE8" w:rsidRPr="00D2447A" w:rsidSect="00C7600D">
      <w:pgSz w:w="11906" w:h="16838"/>
      <w:pgMar w:top="993" w:right="1134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1261C50"/>
    <w:multiLevelType w:val="hybridMultilevel"/>
    <w:tmpl w:val="E4985056"/>
    <w:lvl w:ilvl="0" w:tplc="02B8870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 w:tplc="84ECF422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610A36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141B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3281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C66F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8C4F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DCE9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28B2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>
    <w:nsid w:val="34607AC3"/>
    <w:multiLevelType w:val="hybridMultilevel"/>
    <w:tmpl w:val="D324BA54"/>
    <w:lvl w:ilvl="0" w:tplc="276A61A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13927"/>
    <w:multiLevelType w:val="hybridMultilevel"/>
    <w:tmpl w:val="814A5784"/>
    <w:lvl w:ilvl="0" w:tplc="276A61A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137FF7"/>
    <w:multiLevelType w:val="hybridMultilevel"/>
    <w:tmpl w:val="385CB20A"/>
    <w:lvl w:ilvl="0" w:tplc="7108B39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3F5441E"/>
    <w:multiLevelType w:val="multilevel"/>
    <w:tmpl w:val="60EA8AF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5950"/>
    <w:rsid w:val="000153FE"/>
    <w:rsid w:val="00054BCA"/>
    <w:rsid w:val="00056F17"/>
    <w:rsid w:val="00076354"/>
    <w:rsid w:val="00080AE2"/>
    <w:rsid w:val="00087E5D"/>
    <w:rsid w:val="0009358B"/>
    <w:rsid w:val="0009670F"/>
    <w:rsid w:val="000A7BE3"/>
    <w:rsid w:val="000B3290"/>
    <w:rsid w:val="000B51FD"/>
    <w:rsid w:val="000C18F4"/>
    <w:rsid w:val="000C341F"/>
    <w:rsid w:val="000D7AA9"/>
    <w:rsid w:val="000E19CE"/>
    <w:rsid w:val="000E3B96"/>
    <w:rsid w:val="000F074D"/>
    <w:rsid w:val="00104211"/>
    <w:rsid w:val="0013529A"/>
    <w:rsid w:val="00137DFC"/>
    <w:rsid w:val="00140607"/>
    <w:rsid w:val="00141900"/>
    <w:rsid w:val="001445AC"/>
    <w:rsid w:val="00164FD2"/>
    <w:rsid w:val="00173B5A"/>
    <w:rsid w:val="00183E17"/>
    <w:rsid w:val="001908E6"/>
    <w:rsid w:val="00190C72"/>
    <w:rsid w:val="00195DDA"/>
    <w:rsid w:val="001B18AF"/>
    <w:rsid w:val="001C2659"/>
    <w:rsid w:val="001D75C2"/>
    <w:rsid w:val="001F47C6"/>
    <w:rsid w:val="002165EC"/>
    <w:rsid w:val="0023764B"/>
    <w:rsid w:val="0023790A"/>
    <w:rsid w:val="00260350"/>
    <w:rsid w:val="00261079"/>
    <w:rsid w:val="00291546"/>
    <w:rsid w:val="00292416"/>
    <w:rsid w:val="00294682"/>
    <w:rsid w:val="002A31B8"/>
    <w:rsid w:val="002D00D6"/>
    <w:rsid w:val="002F1390"/>
    <w:rsid w:val="002F5EA8"/>
    <w:rsid w:val="00320EE1"/>
    <w:rsid w:val="00322758"/>
    <w:rsid w:val="00331378"/>
    <w:rsid w:val="00334120"/>
    <w:rsid w:val="00340287"/>
    <w:rsid w:val="0035011D"/>
    <w:rsid w:val="0035085F"/>
    <w:rsid w:val="003565C7"/>
    <w:rsid w:val="00371FE9"/>
    <w:rsid w:val="00385694"/>
    <w:rsid w:val="0038690A"/>
    <w:rsid w:val="00395160"/>
    <w:rsid w:val="003A1EF4"/>
    <w:rsid w:val="003B1C24"/>
    <w:rsid w:val="003B4C60"/>
    <w:rsid w:val="003C4B4F"/>
    <w:rsid w:val="003F231E"/>
    <w:rsid w:val="003F4490"/>
    <w:rsid w:val="003F66BB"/>
    <w:rsid w:val="004061EF"/>
    <w:rsid w:val="00422809"/>
    <w:rsid w:val="0043180B"/>
    <w:rsid w:val="00433B72"/>
    <w:rsid w:val="00440162"/>
    <w:rsid w:val="004504BF"/>
    <w:rsid w:val="004757B4"/>
    <w:rsid w:val="0048380B"/>
    <w:rsid w:val="004A6B40"/>
    <w:rsid w:val="004B58ED"/>
    <w:rsid w:val="004C6D5F"/>
    <w:rsid w:val="004D4826"/>
    <w:rsid w:val="004E4A35"/>
    <w:rsid w:val="004F62F7"/>
    <w:rsid w:val="00503198"/>
    <w:rsid w:val="00503AF1"/>
    <w:rsid w:val="005315A8"/>
    <w:rsid w:val="005361B3"/>
    <w:rsid w:val="00542FFA"/>
    <w:rsid w:val="005447C5"/>
    <w:rsid w:val="005576D1"/>
    <w:rsid w:val="00574115"/>
    <w:rsid w:val="005A5379"/>
    <w:rsid w:val="005A672D"/>
    <w:rsid w:val="005F6F03"/>
    <w:rsid w:val="005F753D"/>
    <w:rsid w:val="00601FA2"/>
    <w:rsid w:val="00604BAA"/>
    <w:rsid w:val="006140A4"/>
    <w:rsid w:val="006214D0"/>
    <w:rsid w:val="0063335E"/>
    <w:rsid w:val="00634627"/>
    <w:rsid w:val="006402AB"/>
    <w:rsid w:val="00650CE2"/>
    <w:rsid w:val="006C591F"/>
    <w:rsid w:val="006E434C"/>
    <w:rsid w:val="006E4BF7"/>
    <w:rsid w:val="006F771E"/>
    <w:rsid w:val="0071130B"/>
    <w:rsid w:val="00741B66"/>
    <w:rsid w:val="007512E5"/>
    <w:rsid w:val="0076499E"/>
    <w:rsid w:val="0079776B"/>
    <w:rsid w:val="007A4543"/>
    <w:rsid w:val="007A738F"/>
    <w:rsid w:val="007B07ED"/>
    <w:rsid w:val="007B33E7"/>
    <w:rsid w:val="007B56FE"/>
    <w:rsid w:val="007C7166"/>
    <w:rsid w:val="007D07C9"/>
    <w:rsid w:val="007D27EF"/>
    <w:rsid w:val="007D7935"/>
    <w:rsid w:val="007F5C58"/>
    <w:rsid w:val="00817158"/>
    <w:rsid w:val="00836ED5"/>
    <w:rsid w:val="00873BC7"/>
    <w:rsid w:val="00873D0F"/>
    <w:rsid w:val="00884478"/>
    <w:rsid w:val="008B4783"/>
    <w:rsid w:val="008E60DD"/>
    <w:rsid w:val="008E7AA3"/>
    <w:rsid w:val="008F796C"/>
    <w:rsid w:val="009177CE"/>
    <w:rsid w:val="00954D21"/>
    <w:rsid w:val="00954E20"/>
    <w:rsid w:val="00962B9B"/>
    <w:rsid w:val="0098338E"/>
    <w:rsid w:val="00992F59"/>
    <w:rsid w:val="009A59E4"/>
    <w:rsid w:val="009B2D6A"/>
    <w:rsid w:val="009B3397"/>
    <w:rsid w:val="009B3CFA"/>
    <w:rsid w:val="009D3BE1"/>
    <w:rsid w:val="009E2168"/>
    <w:rsid w:val="009E3C48"/>
    <w:rsid w:val="009F255F"/>
    <w:rsid w:val="009F3BF7"/>
    <w:rsid w:val="00A25CC5"/>
    <w:rsid w:val="00A364B7"/>
    <w:rsid w:val="00A36C61"/>
    <w:rsid w:val="00A6337A"/>
    <w:rsid w:val="00A724B0"/>
    <w:rsid w:val="00AD3822"/>
    <w:rsid w:val="00AD64F7"/>
    <w:rsid w:val="00AE4131"/>
    <w:rsid w:val="00B10B47"/>
    <w:rsid w:val="00B3138E"/>
    <w:rsid w:val="00B46CA4"/>
    <w:rsid w:val="00B546F7"/>
    <w:rsid w:val="00B65B57"/>
    <w:rsid w:val="00B808F9"/>
    <w:rsid w:val="00BC007F"/>
    <w:rsid w:val="00BC0FB0"/>
    <w:rsid w:val="00BC50E4"/>
    <w:rsid w:val="00BC545D"/>
    <w:rsid w:val="00BC5B9B"/>
    <w:rsid w:val="00BD18EB"/>
    <w:rsid w:val="00BF1A65"/>
    <w:rsid w:val="00C4145B"/>
    <w:rsid w:val="00C569F4"/>
    <w:rsid w:val="00C63996"/>
    <w:rsid w:val="00C7600D"/>
    <w:rsid w:val="00C813DB"/>
    <w:rsid w:val="00C971B2"/>
    <w:rsid w:val="00CB16E7"/>
    <w:rsid w:val="00CD5F50"/>
    <w:rsid w:val="00CE575F"/>
    <w:rsid w:val="00CE7077"/>
    <w:rsid w:val="00CF2F1E"/>
    <w:rsid w:val="00CF4D44"/>
    <w:rsid w:val="00D02CE8"/>
    <w:rsid w:val="00D03DCB"/>
    <w:rsid w:val="00D2447A"/>
    <w:rsid w:val="00D33D83"/>
    <w:rsid w:val="00D56F56"/>
    <w:rsid w:val="00D84999"/>
    <w:rsid w:val="00DB78AA"/>
    <w:rsid w:val="00DC3E01"/>
    <w:rsid w:val="00DD66E5"/>
    <w:rsid w:val="00DE392D"/>
    <w:rsid w:val="00DF3E96"/>
    <w:rsid w:val="00DF6F15"/>
    <w:rsid w:val="00DF7F31"/>
    <w:rsid w:val="00E02981"/>
    <w:rsid w:val="00E562E2"/>
    <w:rsid w:val="00E562F4"/>
    <w:rsid w:val="00E56D3B"/>
    <w:rsid w:val="00E60CEC"/>
    <w:rsid w:val="00E60D8A"/>
    <w:rsid w:val="00EA0D04"/>
    <w:rsid w:val="00EE1078"/>
    <w:rsid w:val="00F17BB4"/>
    <w:rsid w:val="00F23761"/>
    <w:rsid w:val="00F40AA3"/>
    <w:rsid w:val="00F534BA"/>
    <w:rsid w:val="00F5375B"/>
    <w:rsid w:val="00F61798"/>
    <w:rsid w:val="00F830B8"/>
    <w:rsid w:val="00FB36BA"/>
    <w:rsid w:val="00FB6F12"/>
    <w:rsid w:val="00FC6853"/>
    <w:rsid w:val="00FE139C"/>
    <w:rsid w:val="00FF54B9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99E"/>
  </w:style>
  <w:style w:type="paragraph" w:styleId="1">
    <w:name w:val="heading 1"/>
    <w:basedOn w:val="a"/>
    <w:next w:val="a"/>
    <w:qFormat/>
    <w:rsid w:val="0076499E"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76499E"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499E"/>
    <w:rPr>
      <w:sz w:val="22"/>
    </w:rPr>
  </w:style>
  <w:style w:type="paragraph" w:styleId="20">
    <w:name w:val="Body Text Indent 2"/>
    <w:basedOn w:val="a"/>
    <w:rsid w:val="0076499E"/>
    <w:pPr>
      <w:ind w:firstLine="567"/>
      <w:jc w:val="both"/>
    </w:pPr>
    <w:rPr>
      <w:sz w:val="24"/>
    </w:rPr>
  </w:style>
  <w:style w:type="paragraph" w:styleId="a4">
    <w:name w:val="Body Text Indent"/>
    <w:basedOn w:val="a"/>
    <w:rsid w:val="0076499E"/>
    <w:pPr>
      <w:ind w:firstLine="567"/>
    </w:pPr>
    <w:rPr>
      <w:sz w:val="24"/>
    </w:rPr>
  </w:style>
  <w:style w:type="paragraph" w:styleId="21">
    <w:name w:val="Body Text 2"/>
    <w:basedOn w:val="a"/>
    <w:rsid w:val="0076499E"/>
    <w:pPr>
      <w:outlineLvl w:val="0"/>
    </w:pPr>
    <w:rPr>
      <w:sz w:val="24"/>
    </w:rPr>
  </w:style>
  <w:style w:type="paragraph" w:styleId="3">
    <w:name w:val="Body Text 3"/>
    <w:basedOn w:val="a"/>
    <w:rsid w:val="0076499E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B4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331378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B624B-D639-4038-A595-1319A68E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10792</Words>
  <Characters>61519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72167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user</cp:lastModifiedBy>
  <cp:revision>11</cp:revision>
  <cp:lastPrinted>2020-02-25T11:05:00Z</cp:lastPrinted>
  <dcterms:created xsi:type="dcterms:W3CDTF">2020-02-21T07:50:00Z</dcterms:created>
  <dcterms:modified xsi:type="dcterms:W3CDTF">2020-02-25T11:05:00Z</dcterms:modified>
</cp:coreProperties>
</file>